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4B4E81">
      <w:pPr>
        <w:widowControl w:val="0"/>
        <w:spacing w:after="7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</w:t>
      </w:r>
      <w:bookmarkStart w:id="0" w:name="_GoBack"/>
      <w:r w:rsidRPr="00F401BF">
        <w:rPr>
          <w:rFonts w:ascii="Times New Roman" w:hAnsi="Times New Roman"/>
          <w:b/>
          <w:sz w:val="24"/>
          <w:szCs w:val="24"/>
        </w:rPr>
        <w:t>городского о</w:t>
      </w:r>
      <w:bookmarkEnd w:id="0"/>
      <w:r w:rsidRPr="00F401BF">
        <w:rPr>
          <w:rFonts w:ascii="Times New Roman" w:hAnsi="Times New Roman"/>
          <w:b/>
          <w:sz w:val="24"/>
          <w:szCs w:val="24"/>
        </w:rPr>
        <w:t>круга Евпатория Республики Крым»</w:t>
      </w:r>
    </w:p>
    <w:p w:rsidR="00F67FE2" w:rsidRPr="00B05E8F" w:rsidRDefault="00652120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="0073517C" w:rsidRPr="007E52D8">
        <w:rPr>
          <w:rStyle w:val="FontStyle13"/>
        </w:rPr>
        <w:t>приказом Министерства культуры Республики Крым от 24.12.2021 № 323 «О внесении изменений в приказ Министерства культуры Республики Крым от 18.05.2021 № 122»</w:t>
      </w:r>
      <w:r w:rsidR="00DC5BA1" w:rsidRPr="007E52D8">
        <w:rPr>
          <w:rStyle w:val="FontStyle13"/>
        </w:rPr>
        <w:t xml:space="preserve">, приказом Министерства культуры Республики Крым от 13.01.2022 № 5 </w:t>
      </w:r>
      <w:r w:rsidR="00565C86">
        <w:rPr>
          <w:rStyle w:val="FontStyle13"/>
        </w:rPr>
        <w:t xml:space="preserve">                     </w:t>
      </w:r>
      <w:r w:rsidR="00DC5BA1" w:rsidRPr="007E52D8">
        <w:rPr>
          <w:rStyle w:val="FontStyle13"/>
        </w:rPr>
        <w:t>«О распределении субсидий и иных межбюджетных трансфертов из бюджета Республики Крым»</w:t>
      </w:r>
      <w:r w:rsidR="00F71351">
        <w:rPr>
          <w:rStyle w:val="FontStyle13"/>
        </w:rPr>
        <w:t>,</w:t>
      </w:r>
      <w:r w:rsidRPr="00B05E8F">
        <w:rPr>
          <w:rStyle w:val="FontStyle13"/>
        </w:rPr>
        <w:t xml:space="preserve"> Уставом муниципального образования городской округ Евпатория Республики Крым, </w:t>
      </w:r>
      <w:r w:rsidR="00565F89">
        <w:rPr>
          <w:rStyle w:val="FontStyle13"/>
        </w:rPr>
        <w:t>решением Е</w:t>
      </w:r>
      <w:r w:rsidR="004C67D8">
        <w:rPr>
          <w:rStyle w:val="FontStyle13"/>
        </w:rPr>
        <w:t>впаторийского городского совета</w:t>
      </w:r>
      <w:r w:rsidR="00CB6A3E">
        <w:rPr>
          <w:rStyle w:val="FontStyle13"/>
        </w:rPr>
        <w:t xml:space="preserve"> от 28.12.2021 № 2-40/1 «О внесении изменений в решение Евпаторийского городского совета Республики Крым от 29.12.2020 № 2-26/5 «О бюджете муниципального образования городской </w:t>
      </w:r>
      <w:r w:rsidR="003B268B">
        <w:rPr>
          <w:rStyle w:val="FontStyle13"/>
        </w:rPr>
        <w:t xml:space="preserve">округ Евпатория Республики Крым на 2021 год и на плановый период 2022 и 2023 годов» с изменениями», </w:t>
      </w:r>
      <w:r w:rsidR="00B36122">
        <w:rPr>
          <w:rStyle w:val="FontStyle13"/>
        </w:rPr>
        <w:t>решением Евпаторийского городского совета от 11.03.2022 № 2-45/1 «О внесении изменений в решени</w:t>
      </w:r>
      <w:r w:rsidR="002F3E88">
        <w:rPr>
          <w:rStyle w:val="FontStyle13"/>
        </w:rPr>
        <w:t>е Евпаторийского городского совета Республики Крым от 10.12.2021 № 2-39/1 «О бюджете муниципального образования городской округ Евпатория Республики Крым на 2022 год и на плановый период 2023 и 2024 годов»</w:t>
      </w:r>
      <w:r w:rsidR="00660835">
        <w:rPr>
          <w:rStyle w:val="FontStyle13"/>
        </w:rPr>
        <w:t xml:space="preserve">, </w:t>
      </w:r>
      <w:r w:rsidR="0090478B" w:rsidRPr="00B55D6D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200712" w:rsidRPr="00B05E8F">
        <w:rPr>
          <w:rStyle w:val="FontStyle13"/>
        </w:rPr>
        <w:t>,</w:t>
      </w:r>
      <w:r w:rsidR="00F77394" w:rsidRPr="00B05E8F">
        <w:rPr>
          <w:rStyle w:val="FontStyle13"/>
        </w:rPr>
        <w:t xml:space="preserve"> </w:t>
      </w:r>
      <w:r w:rsidR="00785F16" w:rsidRPr="00B05E8F">
        <w:rPr>
          <w:rStyle w:val="FontStyle13"/>
        </w:rPr>
        <w:t>постановлени</w:t>
      </w:r>
      <w:r w:rsidR="00785F16">
        <w:rPr>
          <w:rStyle w:val="FontStyle13"/>
        </w:rPr>
        <w:t>ем</w:t>
      </w:r>
      <w:r w:rsidR="00785F16" w:rsidRPr="00B05E8F">
        <w:rPr>
          <w:rStyle w:val="FontStyle13"/>
        </w:rPr>
        <w:t xml:space="preserve">  администрации  города  Евпатории  Республики  Крым </w:t>
      </w:r>
      <w:r w:rsidR="00F77394" w:rsidRPr="00B05E8F">
        <w:rPr>
          <w:rFonts w:ascii="Times New Roman" w:hAnsi="Times New Roman" w:cs="Times New Roman"/>
          <w:sz w:val="24"/>
          <w:szCs w:val="24"/>
        </w:rPr>
        <w:t xml:space="preserve">от </w:t>
      </w:r>
      <w:r w:rsidR="007E1021">
        <w:rPr>
          <w:rFonts w:ascii="Times New Roman" w:hAnsi="Times New Roman" w:cs="Times New Roman"/>
          <w:sz w:val="24"/>
          <w:szCs w:val="24"/>
        </w:rPr>
        <w:t>15.09.2021</w:t>
      </w:r>
      <w:r w:rsidR="00F77394" w:rsidRPr="00B05E8F">
        <w:rPr>
          <w:rFonts w:ascii="Times New Roman" w:hAnsi="Times New Roman" w:cs="Times New Roman"/>
          <w:sz w:val="24"/>
          <w:szCs w:val="24"/>
        </w:rPr>
        <w:t xml:space="preserve"> № </w:t>
      </w:r>
      <w:r w:rsidR="007E1021">
        <w:rPr>
          <w:rFonts w:ascii="Times New Roman" w:hAnsi="Times New Roman" w:cs="Times New Roman"/>
          <w:sz w:val="24"/>
          <w:szCs w:val="24"/>
        </w:rPr>
        <w:t>1857</w:t>
      </w:r>
      <w:r w:rsidR="00F77394" w:rsidRPr="00B05E8F">
        <w:rPr>
          <w:rFonts w:ascii="Times New Roman" w:hAnsi="Times New Roman" w:cs="Times New Roman"/>
          <w:sz w:val="24"/>
          <w:szCs w:val="24"/>
        </w:rPr>
        <w:t>-п</w:t>
      </w:r>
      <w:r w:rsidR="00924227" w:rsidRPr="00B05E8F">
        <w:rPr>
          <w:rFonts w:ascii="Times New Roman" w:hAnsi="Times New Roman" w:cs="Times New Roman"/>
          <w:sz w:val="24"/>
          <w:szCs w:val="24"/>
        </w:rPr>
        <w:t xml:space="preserve"> </w:t>
      </w:r>
      <w:r w:rsidR="00F77394" w:rsidRPr="00B05E8F">
        <w:rPr>
          <w:rFonts w:ascii="Times New Roman" w:hAnsi="Times New Roman" w:cs="Times New Roman"/>
          <w:sz w:val="24"/>
          <w:szCs w:val="24"/>
        </w:rPr>
        <w:t>«</w:t>
      </w:r>
      <w:r w:rsidR="007E102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Евпатории Республики Крым от 12.08.2020 № 1395-п «</w:t>
      </w:r>
      <w:r w:rsidR="00F77394" w:rsidRPr="00B05E8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77394" w:rsidRPr="00B05E8F">
        <w:rPr>
          <w:rStyle w:val="FontStyle13"/>
        </w:rPr>
        <w:t>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E1B7A" w:rsidRPr="00B05E8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</w:t>
      </w:r>
      <w:r w:rsidR="006B42E2">
        <w:rPr>
          <w:rStyle w:val="FontStyle13"/>
        </w:rPr>
        <w:t xml:space="preserve">изменения </w:t>
      </w:r>
      <w:r w:rsidR="005B337E" w:rsidRPr="00B05E8F">
        <w:rPr>
          <w:rStyle w:val="FontStyle13"/>
        </w:rPr>
        <w:t>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от </w:t>
      </w:r>
      <w:r w:rsidR="0063608D" w:rsidRPr="00591B28">
        <w:rPr>
          <w:rStyle w:val="FontStyle13"/>
        </w:rPr>
        <w:t>10.11.2021</w:t>
      </w:r>
      <w:r w:rsidR="00CB6EF8">
        <w:rPr>
          <w:rStyle w:val="FontStyle13"/>
        </w:rPr>
        <w:t xml:space="preserve"> № </w:t>
      </w:r>
      <w:r w:rsidR="0063608D" w:rsidRPr="00591B28">
        <w:rPr>
          <w:rStyle w:val="FontStyle13"/>
        </w:rPr>
        <w:t>2260</w:t>
      </w:r>
      <w:r w:rsidR="00CB6EF8" w:rsidRPr="00591B28">
        <w:rPr>
          <w:rStyle w:val="FontStyle13"/>
        </w:rPr>
        <w:t>-п</w:t>
      </w:r>
      <w:r w:rsidR="00C91D68">
        <w:rPr>
          <w:rStyle w:val="FontStyle13"/>
        </w:rPr>
        <w:t>,</w:t>
      </w:r>
      <w:r w:rsidR="00591B28">
        <w:rPr>
          <w:rStyle w:val="FontStyle13"/>
        </w:rPr>
        <w:t xml:space="preserve"> от 01.02.2022 № 163-п, </w:t>
      </w:r>
      <w:r w:rsidR="0007266B">
        <w:rPr>
          <w:rStyle w:val="FontStyle13"/>
        </w:rPr>
        <w:t>утвердив муниципальную программу «</w:t>
      </w:r>
      <w:r w:rsidR="0007266B" w:rsidRPr="00B05E8F">
        <w:rPr>
          <w:rStyle w:val="FontStyle13"/>
        </w:rPr>
        <w:t>Развитие культуры и укрепление межнационального согласия на территории городского округа Евпатория Республики Крым» в новой редакции. Прилагается</w:t>
      </w:r>
      <w:r w:rsidR="007069F5" w:rsidRPr="00F75C93">
        <w:rPr>
          <w:rStyle w:val="FontStyle13"/>
        </w:rPr>
        <w:t>.</w:t>
      </w:r>
    </w:p>
    <w:p w:rsidR="00591B28" w:rsidRDefault="00591B28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2. Признать утратившим силу постановление администрации города Евпатории Республики Крым от 10.11.2021 № 2260-п </w:t>
      </w:r>
      <w:r w:rsidR="0024016A">
        <w:rPr>
          <w:rStyle w:val="FontStyle13"/>
        </w:rPr>
        <w:t>«О внесении изменений в постановление администрации города Евпатории Республики Крым от</w:t>
      </w:r>
      <w:r w:rsidR="0024016A" w:rsidRPr="00B05E8F">
        <w:rPr>
          <w:rStyle w:val="FontStyle13"/>
        </w:rPr>
        <w:t xml:space="preserve">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</w:p>
    <w:p w:rsidR="008F3758" w:rsidRPr="00B05E8F" w:rsidRDefault="00591B28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0C0AD6" w:rsidP="00B05E8F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AE23A4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 </w:t>
      </w:r>
      <w:r w:rsidR="00FC0C3E">
        <w:rPr>
          <w:color w:val="auto"/>
          <w:sz w:val="28"/>
          <w:szCs w:val="28"/>
        </w:rPr>
        <w:t xml:space="preserve">     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А.</w:t>
      </w:r>
      <w:r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В. Рытов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F95"/>
    <w:rsid w:val="0009338C"/>
    <w:rsid w:val="000939C2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86FC9"/>
    <w:rsid w:val="002950EF"/>
    <w:rsid w:val="002955C9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E694F"/>
    <w:rsid w:val="002F033A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C8B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DB7"/>
    <w:rsid w:val="008958FE"/>
    <w:rsid w:val="008A76DE"/>
    <w:rsid w:val="008B3B8D"/>
    <w:rsid w:val="008B4176"/>
    <w:rsid w:val="008B41F0"/>
    <w:rsid w:val="008B7C14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609C"/>
    <w:rsid w:val="00972C62"/>
    <w:rsid w:val="009766CC"/>
    <w:rsid w:val="009800EE"/>
    <w:rsid w:val="009874C3"/>
    <w:rsid w:val="009877BF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701"/>
    <w:rsid w:val="00AA18D1"/>
    <w:rsid w:val="00AB6747"/>
    <w:rsid w:val="00AC6085"/>
    <w:rsid w:val="00AD0D0B"/>
    <w:rsid w:val="00AD160D"/>
    <w:rsid w:val="00AE0F74"/>
    <w:rsid w:val="00AE23A4"/>
    <w:rsid w:val="00AE2625"/>
    <w:rsid w:val="00AE34DB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7A2"/>
    <w:rsid w:val="00C428EB"/>
    <w:rsid w:val="00C44270"/>
    <w:rsid w:val="00C46760"/>
    <w:rsid w:val="00C50589"/>
    <w:rsid w:val="00C52C96"/>
    <w:rsid w:val="00C5401F"/>
    <w:rsid w:val="00C5651E"/>
    <w:rsid w:val="00C56C76"/>
    <w:rsid w:val="00C57831"/>
    <w:rsid w:val="00C57D3E"/>
    <w:rsid w:val="00C6230A"/>
    <w:rsid w:val="00C63C8C"/>
    <w:rsid w:val="00C72D09"/>
    <w:rsid w:val="00C73D27"/>
    <w:rsid w:val="00C76CD6"/>
    <w:rsid w:val="00C776B4"/>
    <w:rsid w:val="00C91D68"/>
    <w:rsid w:val="00CA297C"/>
    <w:rsid w:val="00CA4D64"/>
    <w:rsid w:val="00CA6622"/>
    <w:rsid w:val="00CB5480"/>
    <w:rsid w:val="00CB6A3E"/>
    <w:rsid w:val="00CB6DCC"/>
    <w:rsid w:val="00CB6EF8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50457"/>
    <w:rsid w:val="00D555C5"/>
    <w:rsid w:val="00D56FB0"/>
    <w:rsid w:val="00D578C4"/>
    <w:rsid w:val="00D600CB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667A"/>
    <w:rsid w:val="00EB7A72"/>
    <w:rsid w:val="00EC30C8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454</cp:revision>
  <cp:lastPrinted>2022-03-09T13:41:00Z</cp:lastPrinted>
  <dcterms:created xsi:type="dcterms:W3CDTF">2019-01-24T09:19:00Z</dcterms:created>
  <dcterms:modified xsi:type="dcterms:W3CDTF">2022-03-22T06:34:00Z</dcterms:modified>
</cp:coreProperties>
</file>